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3CD0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询价函</w:t>
      </w:r>
    </w:p>
    <w:p w14:paraId="4CA5737B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4831A154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致</w:t>
      </w:r>
      <w:r>
        <w:rPr>
          <w:rFonts w:hint="eastAsia" w:ascii="仿宋" w:hAnsi="仿宋" w:eastAsia="仿宋"/>
          <w:color w:val="FF0000"/>
          <w:sz w:val="30"/>
          <w:szCs w:val="30"/>
        </w:rPr>
        <w:t>XXX</w:t>
      </w:r>
      <w:r>
        <w:rPr>
          <w:rFonts w:hint="eastAsia" w:ascii="仿宋" w:hAnsi="仿宋" w:eastAsia="仿宋"/>
          <w:sz w:val="30"/>
          <w:szCs w:val="30"/>
        </w:rPr>
        <w:t>单位：</w:t>
      </w:r>
    </w:p>
    <w:p w14:paraId="340093D7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为了满足我校工程训练中心实践教学的需求，我部门拟就学生金工实习实训教学用所需的材料、易损件、工具等低值易耗品进行询价，希望贵单位对我方询价函给予积极及时的回应。</w:t>
      </w:r>
    </w:p>
    <w:p w14:paraId="73E6A4DA">
      <w:pPr>
        <w:spacing w:line="48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一、询价内容</w:t>
      </w:r>
    </w:p>
    <w:p w14:paraId="63BED9E2">
      <w:pPr>
        <w:spacing w:line="48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详见拟采购货物一览表（附件1）。说明：本次询价为整体报价，包含货物采购、配送所产生的全部费用。</w:t>
      </w:r>
    </w:p>
    <w:p w14:paraId="56AD9C16">
      <w:pPr>
        <w:spacing w:line="48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二、报价格式</w:t>
      </w:r>
    </w:p>
    <w:p w14:paraId="4C4540A0">
      <w:pPr>
        <w:spacing w:line="48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《报价单》格式，详见附件2学校统一的《询价记录表》。</w:t>
      </w:r>
    </w:p>
    <w:p w14:paraId="664B14A9">
      <w:pPr>
        <w:spacing w:line="48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三、报价时间</w:t>
      </w:r>
    </w:p>
    <w:p w14:paraId="49F6ACF7">
      <w:pPr>
        <w:spacing w:line="48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日前将材料以邮件形式发送至我部门。要明确：是否收到本询价函，是否响应询价。同时提供以下资料：（1）供应商法人营业执照副本、税务登记证副本、组织机构代码证副本、安全生产许可证等资质证书复印件（复印件必须加盖单位公章，下同）；（2）法定代表人资格证明或法定代表人授权委托书（附法人或授权代表的身份证复印件及联系方式）；（3）满足项目要求的《报价单》，并加盖本单位公章；（4）供应商认为必要提供的其它资料。</w:t>
      </w:r>
    </w:p>
    <w:p w14:paraId="03C74600">
      <w:pPr>
        <w:spacing w:line="48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四、联系人：</w:t>
      </w:r>
    </w:p>
    <w:p w14:paraId="496851A3">
      <w:pPr>
        <w:spacing w:line="48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对本次询价有任何疑问请直接致电联系人。</w:t>
      </w:r>
    </w:p>
    <w:p w14:paraId="130CC949">
      <w:pPr>
        <w:spacing w:line="48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姜</w:t>
      </w:r>
      <w:r>
        <w:rPr>
          <w:rFonts w:hint="eastAsia" w:ascii="仿宋" w:hAnsi="仿宋" w:eastAsia="仿宋"/>
          <w:sz w:val="30"/>
          <w:szCs w:val="30"/>
        </w:rPr>
        <w:t>老师</w:t>
      </w:r>
    </w:p>
    <w:p w14:paraId="05C5B912">
      <w:pPr>
        <w:spacing w:line="480" w:lineRule="exact"/>
        <w:ind w:firstLine="450" w:firstLineChars="15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电话：3197592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 w14:paraId="5F7C5CAA">
      <w:pPr>
        <w:spacing w:line="480" w:lineRule="exact"/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邮箱：gcxlzx2022@126.com</w:t>
      </w:r>
    </w:p>
    <w:p w14:paraId="3F47BA07">
      <w:pPr>
        <w:spacing w:line="480" w:lineRule="exact"/>
        <w:ind w:firstLine="450" w:firstLineChars="150"/>
        <w:rPr>
          <w:rFonts w:ascii="仿宋" w:hAnsi="仿宋" w:eastAsia="仿宋"/>
          <w:sz w:val="30"/>
          <w:szCs w:val="30"/>
        </w:rPr>
      </w:pPr>
    </w:p>
    <w:p w14:paraId="155A8DCE">
      <w:pPr>
        <w:spacing w:line="440" w:lineRule="exact"/>
        <w:ind w:firstLine="450" w:firstLineChars="150"/>
        <w:rPr>
          <w:rFonts w:ascii="仿宋" w:hAnsi="仿宋" w:eastAsia="仿宋"/>
          <w:sz w:val="30"/>
          <w:szCs w:val="30"/>
        </w:rPr>
      </w:pPr>
    </w:p>
    <w:p w14:paraId="3A06FBFA">
      <w:pPr>
        <w:wordWrap w:val="0"/>
        <w:spacing w:line="440" w:lineRule="exact"/>
        <w:ind w:firstLine="450" w:firstLineChars="15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沈阳工程学院工程训练中心</w:t>
      </w:r>
    </w:p>
    <w:p w14:paraId="217A5DD6">
      <w:pPr>
        <w:wordWrap w:val="0"/>
        <w:spacing w:line="440" w:lineRule="exact"/>
        <w:ind w:firstLine="450" w:firstLineChars="150"/>
        <w:jc w:val="right"/>
        <w:rPr>
          <w:rFonts w:ascii="华文新魏" w:eastAsia="华文新魏"/>
          <w:color w:val="FF0000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0B4C5350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4D07851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p w14:paraId="191DC8F1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拟采购货物一览表</w:t>
      </w:r>
    </w:p>
    <w:tbl>
      <w:tblPr>
        <w:tblStyle w:val="5"/>
        <w:tblW w:w="98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178"/>
        <w:gridCol w:w="3765"/>
        <w:gridCol w:w="960"/>
        <w:gridCol w:w="935"/>
      </w:tblGrid>
      <w:tr w14:paraId="3766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规格参数及技术要求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3FAF">
            <w:pPr>
              <w:keepNext w:val="0"/>
              <w:keepLines w:val="0"/>
              <w:widowControl/>
              <w:suppressLineNumbers w:val="0"/>
              <w:tabs>
                <w:tab w:val="left" w:pos="3440"/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923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1.75mmPLA熔丝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1kg（白、紫、绿、黄、灰每种10盘）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C51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6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82B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工业高透明亚克力板  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1200x800x2mm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50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D9E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工业高透明亚克力板  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1200x800x3mm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3E4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工业高透明亚克力板  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1200x800x4mm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B2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DD4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工业高透明亚克力板  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B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105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数控外圆45度切槽刀圆弧角仿形槽刀杆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MRWUR2020-3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65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数控外圆45度切槽刀圆弧角仿形槽刀杆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MRWUR2020-4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5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4C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气保焊用焊枪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200A（3米）松下接口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F6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CFD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钳工专用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手锯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圆管一体锯身，可伸缩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23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67E4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电动工具钻头套装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直柄（圆柱体）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3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BC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内孔车刀刀片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DNMG150404HQ DNMG431HQ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41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71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 球头铣刀（HRC&lt;60度）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ΦR1×4×50×2F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16D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BT40重切削强力刀柄高精度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BT40-MSC32-105L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3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10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高精莫式刀柄扁尾侧固式U钻刀柄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MTA4-SLN20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7A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硬质合金圆刀R4铣刀片  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RPMT08T2MO-Q MP7300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CE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CB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硬质合金圆刀R5铣刀片  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RPMT10T3M0-Q MP7330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4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0E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数控刀杆圆车刀外圆车刀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SRDPN2020K08T2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1B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33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精密U钻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SW.20.5-3D-C25/4D/5D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34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55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精密U钻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SW.16.0-3D-C20/4D/5D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DB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E1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U钻刀片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WCMX030208-99 SW.5080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9A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U钻刀片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WCMX040208-99 SW.5080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60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1C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电子数显三爪内径千分尺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 62-75mm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8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27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FUNUC数控系统用电池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BR-2/3AGCT4A 6V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83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1BD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不锈钢挂钩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30B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高纯度工业纯净水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37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42A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数控线切割冷却过滤芯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MANN FILTER EDM H15 190/16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2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422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FANUC系统JD36A端口传输线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长度：3M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C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BC2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激光专用清洁剂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8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14EF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玻璃丝绳子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2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40米一卷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B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1F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5490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7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工业擦机布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F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F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F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1D6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（世达）72齿46件套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F8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AA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uv无影胶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5ML含紫外灯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7E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C8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SL6-01节流阀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螺纹1/8（1分）气管外径6MM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50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1F8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缝纫机油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500ml送空油瓶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B8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031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E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激光雕刻用激光头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DB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外双右进光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8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5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AB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2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正弦规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0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0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E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4AB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亚光绿黑0.8*1.8*3mm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AA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F7A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焊工用挂脖风扇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pro款深空灰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C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1C3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工具柜挂钩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双直挂钩50mm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17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0A7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焊接护脚防烫脚垫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58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090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通气针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φ2*250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F8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699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白钢护栏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B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横杠63mm，立柱51mm，间距130mm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4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34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810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五金工具挂板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5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黑色1200mm*400mm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61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05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A2A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5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通用稀释剂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6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CC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060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6F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环保耐磨环氧地坪漆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1kg灰色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6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32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48C9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0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环保耐磨环氧地坪漆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5F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1kg绿色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0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74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 w14:paraId="6FB8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D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环保耐磨环氧地坪漆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E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1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4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  <w:bookmarkStart w:id="0" w:name="_GoBack"/>
            <w:bookmarkEnd w:id="0"/>
          </w:p>
        </w:tc>
      </w:tr>
    </w:tbl>
    <w:p w14:paraId="3CB60032">
      <w:pPr>
        <w:jc w:val="both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2BA41FC">
      <w:pPr>
        <w:jc w:val="both"/>
        <w:rPr>
          <w:rFonts w:hint="eastAsia" w:ascii="黑体" w:hAnsi="黑体" w:eastAsia="黑体"/>
          <w:b/>
          <w:sz w:val="44"/>
          <w:szCs w:val="44"/>
        </w:rPr>
      </w:pPr>
    </w:p>
    <w:p w14:paraId="2CA07BD3">
      <w:pPr>
        <w:spacing w:after="312" w:afterLines="100"/>
        <w:rPr>
          <w:rFonts w:ascii="华文新魏" w:eastAsia="华文新魏"/>
          <w:sz w:val="44"/>
        </w:rPr>
      </w:pPr>
    </w:p>
    <w:p w14:paraId="2B6BDAB5">
      <w:pPr>
        <w:spacing w:after="312" w:afterLines="100"/>
        <w:ind w:left="-420" w:leftChars="-200" w:firstLine="0" w:firstLineChars="0"/>
        <w:rPr>
          <w:rFonts w:ascii="华文新魏" w:eastAsia="华文新魏"/>
          <w:sz w:val="44"/>
        </w:rPr>
      </w:pPr>
    </w:p>
    <w:p w14:paraId="1197D0FD">
      <w:pPr>
        <w:spacing w:after="312" w:afterLines="100"/>
        <w:rPr>
          <w:rFonts w:ascii="华文新魏" w:eastAsia="华文新魏"/>
          <w:sz w:val="44"/>
        </w:rPr>
      </w:pPr>
    </w:p>
    <w:p w14:paraId="0F2C036A">
      <w:pPr>
        <w:spacing w:after="312" w:afterLines="100"/>
        <w:rPr>
          <w:rFonts w:ascii="华文新魏" w:eastAsia="华文新魏"/>
          <w:sz w:val="44"/>
        </w:rPr>
      </w:pPr>
    </w:p>
    <w:p w14:paraId="48788442">
      <w:pPr>
        <w:spacing w:after="312" w:afterLines="100"/>
        <w:rPr>
          <w:rFonts w:ascii="华文新魏" w:eastAsia="华文新魏"/>
          <w:sz w:val="44"/>
        </w:rPr>
      </w:pPr>
    </w:p>
    <w:p w14:paraId="04593C76">
      <w:pPr>
        <w:spacing w:after="312" w:afterLines="100"/>
        <w:rPr>
          <w:rFonts w:ascii="华文新魏" w:eastAsia="华文新魏"/>
          <w:sz w:val="44"/>
        </w:rPr>
      </w:pPr>
    </w:p>
    <w:p w14:paraId="74556588">
      <w:pPr>
        <w:spacing w:after="312" w:afterLines="100"/>
        <w:rPr>
          <w:rFonts w:ascii="华文新魏" w:eastAsia="华文新魏"/>
          <w:sz w:val="44"/>
        </w:rPr>
      </w:pPr>
    </w:p>
    <w:p w14:paraId="27BE0EB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 w14:paraId="60E61966">
      <w:pPr>
        <w:spacing w:after="312" w:afterLines="100"/>
        <w:jc w:val="center"/>
        <w:rPr>
          <w:rFonts w:ascii="华文新魏" w:eastAsia="华文新魏"/>
          <w:sz w:val="44"/>
        </w:rPr>
      </w:pPr>
      <w:r>
        <w:rPr>
          <w:rFonts w:hint="eastAsia" w:ascii="华文新魏" w:eastAsia="华文新魏"/>
          <w:sz w:val="44"/>
        </w:rPr>
        <w:t>询 价 记 录 表</w:t>
      </w:r>
    </w:p>
    <w:p w14:paraId="1A22F4FC">
      <w:pPr>
        <w:spacing w:line="240" w:lineRule="atLeast"/>
        <w:rPr>
          <w:rFonts w:ascii="华文新魏" w:eastAsia="华文新魏"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询价时间：202</w:t>
      </w:r>
      <w:r>
        <w:rPr>
          <w:rFonts w:hint="eastAsia" w:ascii="华文新魏" w:eastAsia="华文新魏"/>
          <w:sz w:val="28"/>
          <w:szCs w:val="28"/>
          <w:lang w:val="en-US" w:eastAsia="zh-CN"/>
        </w:rPr>
        <w:t>5</w:t>
      </w:r>
      <w:r>
        <w:rPr>
          <w:rFonts w:hint="eastAsia" w:ascii="华文新魏" w:eastAsia="华文新魏"/>
          <w:sz w:val="28"/>
          <w:szCs w:val="28"/>
        </w:rPr>
        <w:t>-</w:t>
      </w:r>
      <w:r>
        <w:rPr>
          <w:rFonts w:hint="eastAsia" w:ascii="华文新魏" w:eastAsia="华文新魏"/>
          <w:sz w:val="28"/>
          <w:szCs w:val="28"/>
          <w:lang w:val="en-US" w:eastAsia="zh-CN"/>
        </w:rPr>
        <w:t xml:space="preserve"> </w:t>
      </w:r>
      <w:r>
        <w:rPr>
          <w:rFonts w:hint="eastAsia" w:ascii="华文新魏" w:eastAsia="华文新魏"/>
          <w:sz w:val="28"/>
          <w:szCs w:val="28"/>
        </w:rPr>
        <w:t>-</w:t>
      </w:r>
      <w:r>
        <w:rPr>
          <w:rFonts w:hint="eastAsia" w:ascii="华文新魏" w:eastAsia="华文新魏"/>
          <w:sz w:val="28"/>
          <w:szCs w:val="28"/>
          <w:lang w:val="en-US" w:eastAsia="zh-CN"/>
        </w:rPr>
        <w:t xml:space="preserve"> </w:t>
      </w:r>
      <w:r>
        <w:rPr>
          <w:rFonts w:hint="eastAsia" w:ascii="华文新魏" w:eastAsia="华文新魏"/>
          <w:sz w:val="28"/>
          <w:szCs w:val="28"/>
        </w:rPr>
        <w:t xml:space="preserve">               询价方：沈阳工程学院</w:t>
      </w:r>
    </w:p>
    <w:p w14:paraId="63CE447F">
      <w:pPr>
        <w:spacing w:line="240" w:lineRule="atLeast"/>
        <w:rPr>
          <w:rFonts w:hint="eastAsia" w:ascii="华文新魏" w:eastAsia="华文新魏"/>
          <w:sz w:val="28"/>
          <w:szCs w:val="28"/>
          <w:lang w:eastAsia="zh-CN"/>
        </w:rPr>
      </w:pPr>
      <w:r>
        <w:rPr>
          <w:rFonts w:hint="eastAsia" w:ascii="华文新魏" w:eastAsia="华文新魏"/>
          <w:sz w:val="28"/>
          <w:szCs w:val="28"/>
        </w:rPr>
        <w:t>询价联系人：</w:t>
      </w:r>
      <w:r>
        <w:rPr>
          <w:rFonts w:hint="eastAsia" w:ascii="华文新魏" w:eastAsia="华文新魏"/>
          <w:sz w:val="28"/>
          <w:szCs w:val="28"/>
          <w:lang w:val="en-US" w:eastAsia="zh-CN"/>
        </w:rPr>
        <w:t>姜</w:t>
      </w:r>
      <w:r>
        <w:rPr>
          <w:rFonts w:hint="eastAsia" w:ascii="华文新魏" w:eastAsia="华文新魏"/>
          <w:sz w:val="28"/>
          <w:szCs w:val="28"/>
        </w:rPr>
        <w:t>老师         联系电话及传真：024-3197592</w:t>
      </w:r>
      <w:r>
        <w:rPr>
          <w:rFonts w:hint="eastAsia" w:ascii="华文新魏" w:eastAsia="华文新魏"/>
          <w:sz w:val="28"/>
          <w:szCs w:val="28"/>
          <w:lang w:val="en-US" w:eastAsia="zh-CN"/>
        </w:rPr>
        <w:t>1</w:t>
      </w:r>
    </w:p>
    <w:p w14:paraId="5A6CAB1B">
      <w:pPr>
        <w:rPr>
          <w:rFonts w:hint="eastAsia" w:ascii="华文新魏" w:hAnsi="华文仿宋" w:eastAsia="华文新魏"/>
          <w:sz w:val="28"/>
          <w:szCs w:val="28"/>
        </w:rPr>
      </w:pPr>
      <w:r>
        <w:rPr>
          <w:rFonts w:hint="eastAsia" w:ascii="华文新魏" w:hAnsi="华文仿宋" w:eastAsia="华文新魏"/>
          <w:sz w:val="28"/>
          <w:szCs w:val="28"/>
        </w:rPr>
        <w:t>询价内容：工程训练中心金工实习耗材采购</w:t>
      </w:r>
    </w:p>
    <w:tbl>
      <w:tblPr>
        <w:tblStyle w:val="5"/>
        <w:tblW w:w="9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540"/>
        <w:gridCol w:w="2505"/>
        <w:gridCol w:w="705"/>
        <w:gridCol w:w="765"/>
        <w:gridCol w:w="765"/>
        <w:gridCol w:w="1035"/>
      </w:tblGrid>
      <w:tr w14:paraId="4BB1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规格参数及技术要求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AC0F">
            <w:pPr>
              <w:keepNext w:val="0"/>
              <w:keepLines w:val="0"/>
              <w:widowControl/>
              <w:suppressLineNumbers w:val="0"/>
              <w:tabs>
                <w:tab w:val="left" w:pos="3440"/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15B6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1.75mmPLA熔丝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1kg（白、紫、绿、黄、灰每种10盘）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2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C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0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3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76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6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96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C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工业高透明亚克力板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1200x800x2mm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4A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D0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9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8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工业高透明亚克力板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1200x800x3mm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A9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D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2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F8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工业高透明亚克力板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1200x800x4mm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A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FB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F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5D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工业高透明亚克力板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1200x800x5mm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2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75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8F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41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数控外圆45度切槽刀圆弧角仿形槽刀杆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MRWUR2020-3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2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6F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数控外圆45度切槽刀圆弧角仿形槽刀杆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MRWUR2020-4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95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气保焊用焊枪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200A（3米）松下接口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A9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D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68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78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钳工专用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圆管一体锯身，可伸缩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EA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2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6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5B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电动工具钻头套装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直柄（圆柱体）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C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92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B5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41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内孔车刀刀片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DNMG150404HQ DNMG431HQ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20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C0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E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BF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 球头铣刀（HRC&lt;60度）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ΦR1×4×50×2F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4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4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01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BT40重切削强力刀柄高精度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BT40-MSC32-105L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7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D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46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高精莫式刀柄扁尾侧固式U钻刀柄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MTA4-SLN20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7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9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2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DC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硬质合金圆刀R4铣刀片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RPMT08T2MO-Q MP7300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F1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36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8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2D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硬质合金圆刀R5铣刀片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RPMT10T3M0-Q MP7330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2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03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C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5F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数控刀杆圆车刀外圆车刀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SRDPN2020K08T2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EA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D8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A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C5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精密U钻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SW.20.5-3D-C25/4D/5D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F7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59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4A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34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精密U钻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SW.16.0-3D-C20/4D/5D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03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78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B3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61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U钻刀片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WCMX030208-99 SW.5080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F3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5B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C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A8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U钻刀片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WCMX040208-99 SW.5080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BD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67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7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7E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电子数显三爪内径千分尺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 62-75mm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47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1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94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D7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FUNUC数控系统用电池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BR-2/3AGCT4A 6V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75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FA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82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B4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不锈钢挂钩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25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95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6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D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高纯度工业纯净水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D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42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F2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18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数控线切割冷却过滤芯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MANN FILTER EDM H15 190/16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FE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0F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EB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2B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FANUC系统JD36A端口传输线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长度：3M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A8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1A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D7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99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激光专用清洁剂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25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1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10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D5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2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玻璃丝绳子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3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40米一卷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C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E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8C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9C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39C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E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工业擦机布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0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5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E1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7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CF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（世达）72齿46件套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96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AC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8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ED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uv无影胶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5ML含紫外灯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5D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F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A1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59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SL6-01节流阀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螺纹1/8（1分）气管外径6MM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F6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78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EE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F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缝纫机油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500ml送空油瓶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9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54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2B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2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激光雕刻用激光头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B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外双右进光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6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78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C6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A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3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5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正弦规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8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C6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2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B6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03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0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亚光绿黑0.8*1.8*3mm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F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C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53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5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焊工用挂脖风扇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深空灰色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C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D9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33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91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工具柜挂钩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双直挂钩50mm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6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1F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54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EC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焊接护脚防烫脚垫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30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F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B7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C2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通气针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φ2*250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66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38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67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白钢护栏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D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横杠63mm，立柱51mm，间距130mm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3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A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76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A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C9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6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五金工具挂板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B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黑色1200mm*400mm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6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5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E3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91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70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6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通用稀释剂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0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2D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9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E5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53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4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环保耐磨环氧地坪漆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1kg灰色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1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AC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C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80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12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6A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环保耐磨环氧地坪漆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2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1kg绿色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C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B3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19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CD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67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3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环保耐磨环氧地坪漆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3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1kg黄色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C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60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BB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5F644B92">
      <w:pPr>
        <w:rPr>
          <w:rFonts w:hint="eastAsia" w:ascii="华文新魏" w:hAnsi="华文仿宋" w:eastAsia="华文新魏"/>
          <w:sz w:val="28"/>
          <w:szCs w:val="28"/>
        </w:rPr>
      </w:pPr>
    </w:p>
    <w:p w14:paraId="00A283E2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注：该项目最高限价￥</w:t>
      </w:r>
      <w:r>
        <w:rPr>
          <w:rFonts w:hint="eastAsia" w:ascii="宋体" w:hAnsi="宋体"/>
          <w:b/>
          <w:bCs/>
          <w:szCs w:val="21"/>
          <w:lang w:val="en-US" w:eastAsia="zh-CN"/>
        </w:rPr>
        <w:t>46249</w:t>
      </w:r>
      <w:r>
        <w:rPr>
          <w:rFonts w:hint="eastAsia" w:ascii="宋体" w:hAnsi="宋体"/>
          <w:b/>
          <w:bCs/>
          <w:szCs w:val="21"/>
        </w:rPr>
        <w:t>.00元，超出最高限价的报价为无效报价。</w:t>
      </w:r>
    </w:p>
    <w:p w14:paraId="2D3477E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供货单位名称：（公章） </w:t>
      </w:r>
    </w:p>
    <w:p w14:paraId="1BAE44B7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</w:p>
    <w:p w14:paraId="4DAB3C3A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4AFE37E0">
      <w:pPr>
        <w:spacing w:line="4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供货地点：沈阳市沈北新区蒲昌路18号（沈阳工程学院院内）</w:t>
      </w:r>
    </w:p>
    <w:p w14:paraId="11C16DBE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注：1、此文需发给三家以上（含三家）有经营资质的单位；</w:t>
      </w:r>
    </w:p>
    <w:p w14:paraId="055847F7"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2、接到该文后24小时内传回，每家单位只有一次报价机会；</w:t>
      </w:r>
    </w:p>
    <w:p w14:paraId="54D4228C"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3、同时提供营业执照复印件 (需加盖单位公章) 一份。</w:t>
      </w:r>
    </w:p>
    <w:sectPr>
      <w:footerReference r:id="rId3" w:type="default"/>
      <w:pgSz w:w="11906" w:h="16838"/>
      <w:pgMar w:top="1701" w:right="1418" w:bottom="1701" w:left="12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CF1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C15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C15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AC"/>
    <w:rsid w:val="0001678B"/>
    <w:rsid w:val="000303B1"/>
    <w:rsid w:val="000634AB"/>
    <w:rsid w:val="0017270D"/>
    <w:rsid w:val="001C4A17"/>
    <w:rsid w:val="00244366"/>
    <w:rsid w:val="002A6269"/>
    <w:rsid w:val="002F5A56"/>
    <w:rsid w:val="003C7415"/>
    <w:rsid w:val="003D7396"/>
    <w:rsid w:val="004A362A"/>
    <w:rsid w:val="00577AAF"/>
    <w:rsid w:val="005A7D96"/>
    <w:rsid w:val="005B2E2E"/>
    <w:rsid w:val="005B4AD0"/>
    <w:rsid w:val="00607B67"/>
    <w:rsid w:val="00667AA0"/>
    <w:rsid w:val="00686A0A"/>
    <w:rsid w:val="006D74C5"/>
    <w:rsid w:val="006E6E26"/>
    <w:rsid w:val="007369A5"/>
    <w:rsid w:val="00795E9A"/>
    <w:rsid w:val="007D4F94"/>
    <w:rsid w:val="008A5296"/>
    <w:rsid w:val="008A6A56"/>
    <w:rsid w:val="0096221F"/>
    <w:rsid w:val="009C664C"/>
    <w:rsid w:val="00B17282"/>
    <w:rsid w:val="00B77CF4"/>
    <w:rsid w:val="00B8405C"/>
    <w:rsid w:val="00B85116"/>
    <w:rsid w:val="00BF7431"/>
    <w:rsid w:val="00C10CF2"/>
    <w:rsid w:val="00C1450E"/>
    <w:rsid w:val="00C83DC5"/>
    <w:rsid w:val="00CB2C7B"/>
    <w:rsid w:val="00D33EAC"/>
    <w:rsid w:val="00D36852"/>
    <w:rsid w:val="00E2611F"/>
    <w:rsid w:val="00E6268B"/>
    <w:rsid w:val="00E642F0"/>
    <w:rsid w:val="00E82694"/>
    <w:rsid w:val="00EF0673"/>
    <w:rsid w:val="00F42508"/>
    <w:rsid w:val="00F9142A"/>
    <w:rsid w:val="017F0884"/>
    <w:rsid w:val="023C67F8"/>
    <w:rsid w:val="03E2034B"/>
    <w:rsid w:val="04650829"/>
    <w:rsid w:val="04B2410A"/>
    <w:rsid w:val="077B0190"/>
    <w:rsid w:val="09F25AED"/>
    <w:rsid w:val="105D583C"/>
    <w:rsid w:val="10F06E09"/>
    <w:rsid w:val="163D0001"/>
    <w:rsid w:val="16D6384C"/>
    <w:rsid w:val="186B56B7"/>
    <w:rsid w:val="18A5718E"/>
    <w:rsid w:val="19715A02"/>
    <w:rsid w:val="1D4666F2"/>
    <w:rsid w:val="1E7B141E"/>
    <w:rsid w:val="261024B9"/>
    <w:rsid w:val="2D2C42C6"/>
    <w:rsid w:val="316903DF"/>
    <w:rsid w:val="36A04C6E"/>
    <w:rsid w:val="36B9188B"/>
    <w:rsid w:val="37F76B0F"/>
    <w:rsid w:val="38FF19E4"/>
    <w:rsid w:val="3A6F1C3E"/>
    <w:rsid w:val="3BD056AD"/>
    <w:rsid w:val="3EEA2F12"/>
    <w:rsid w:val="40D83AD0"/>
    <w:rsid w:val="417254BE"/>
    <w:rsid w:val="42C570E7"/>
    <w:rsid w:val="43C8619A"/>
    <w:rsid w:val="4876172F"/>
    <w:rsid w:val="4B4C2876"/>
    <w:rsid w:val="4BF56192"/>
    <w:rsid w:val="506F14E1"/>
    <w:rsid w:val="517D688B"/>
    <w:rsid w:val="55D47ACB"/>
    <w:rsid w:val="59037DBD"/>
    <w:rsid w:val="5CD80E02"/>
    <w:rsid w:val="62F36B46"/>
    <w:rsid w:val="639F3A80"/>
    <w:rsid w:val="64D31069"/>
    <w:rsid w:val="65901886"/>
    <w:rsid w:val="67D641E3"/>
    <w:rsid w:val="6C9533D2"/>
    <w:rsid w:val="6DB9536D"/>
    <w:rsid w:val="71D701A8"/>
    <w:rsid w:val="71DC6940"/>
    <w:rsid w:val="747C44DA"/>
    <w:rsid w:val="758D51FB"/>
    <w:rsid w:val="765608C9"/>
    <w:rsid w:val="77130569"/>
    <w:rsid w:val="790F1B94"/>
    <w:rsid w:val="79404F19"/>
    <w:rsid w:val="7AD419A8"/>
    <w:rsid w:val="7C243198"/>
    <w:rsid w:val="7D133F8B"/>
    <w:rsid w:val="7D3F4512"/>
    <w:rsid w:val="7E040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2050</Words>
  <Characters>3002</Characters>
  <Lines>37</Lines>
  <Paragraphs>10</Paragraphs>
  <TotalTime>4</TotalTime>
  <ScaleCrop>false</ScaleCrop>
  <LinksUpToDate>false</LinksUpToDate>
  <CharactersWithSpaces>3094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2023-10-09T05:22:00Z</dcterms:created>
  <dc:creator>dell</dc:creator>
  <cp:lastModifiedBy>就是属狗的</cp:lastModifiedBy>
  <dcterms:modified xsi:type="dcterms:W3CDTF">2025-09-16T02:07:44Z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3823D156CC77474B9322E98E5139F29D_13</vt:lpwstr>
  </property>
  <property fmtid="{D5CDD505-2E9C-101B-9397-08002B2CF9AE}" pid="4" name="KSOTemplateDocerSaveRecord">
    <vt:lpwstr>eyJoZGlkIjoiZGNkMWE1ZTZhODMxNjA3YThjYTM2NjNjNGE5OTQyY2YiLCJ1c2VySWQiOiIzMzY1NjU5NzEifQ==</vt:lpwstr>
  </property>
</Properties>
</file>